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6869D" w14:textId="73D1BCF7" w:rsidR="00F12C76" w:rsidRPr="00516EF3" w:rsidRDefault="00707DF9" w:rsidP="00707DF9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516EF3">
        <w:rPr>
          <w:b/>
          <w:bCs/>
          <w:sz w:val="36"/>
          <w:szCs w:val="36"/>
        </w:rPr>
        <w:t xml:space="preserve">Расписание ВПР 4-8 классы 2023-2024 </w:t>
      </w:r>
      <w:proofErr w:type="spellStart"/>
      <w:proofErr w:type="gramStart"/>
      <w:r w:rsidRPr="00516EF3">
        <w:rPr>
          <w:b/>
          <w:bCs/>
          <w:sz w:val="36"/>
          <w:szCs w:val="36"/>
        </w:rPr>
        <w:t>уч.год</w:t>
      </w:r>
      <w:proofErr w:type="spellEnd"/>
      <w:proofErr w:type="gramEnd"/>
    </w:p>
    <w:p w14:paraId="504B4B23" w14:textId="654E56E7" w:rsidR="00707DF9" w:rsidRDefault="00707DF9" w:rsidP="00707DF9">
      <w:pPr>
        <w:spacing w:after="0"/>
        <w:ind w:firstLine="709"/>
        <w:jc w:val="center"/>
      </w:pPr>
    </w:p>
    <w:p w14:paraId="0968C678" w14:textId="77777777" w:rsidR="00516EF3" w:rsidRDefault="00516EF3" w:rsidP="00707DF9">
      <w:pPr>
        <w:spacing w:after="0"/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07DF9" w14:paraId="0D4907AB" w14:textId="77777777" w:rsidTr="00707DF9">
        <w:tc>
          <w:tcPr>
            <w:tcW w:w="2426" w:type="dxa"/>
            <w:shd w:val="clear" w:color="auto" w:fill="BFBFBF" w:themeFill="background1" w:themeFillShade="BF"/>
          </w:tcPr>
          <w:p w14:paraId="01E9AA88" w14:textId="1A23306D" w:rsidR="00707DF9" w:rsidRPr="00707DF9" w:rsidRDefault="00707DF9" w:rsidP="00707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  <w:r w:rsidR="00407F2B">
              <w:rPr>
                <w:b/>
                <w:bCs/>
              </w:rPr>
              <w:t xml:space="preserve"> /КЛАССЫ</w:t>
            </w:r>
          </w:p>
        </w:tc>
        <w:tc>
          <w:tcPr>
            <w:tcW w:w="2426" w:type="dxa"/>
            <w:shd w:val="clear" w:color="auto" w:fill="BFBFBF" w:themeFill="background1" w:themeFillShade="BF"/>
          </w:tcPr>
          <w:p w14:paraId="7C3FCCEA" w14:textId="6DE13596" w:rsidR="00707DF9" w:rsidRPr="00707DF9" w:rsidRDefault="00707DF9" w:rsidP="00707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36A51EFA" w14:textId="738E5DD8" w:rsidR="00707DF9" w:rsidRPr="00707DF9" w:rsidRDefault="00707DF9" w:rsidP="00707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77A231DC" w14:textId="37B32965" w:rsidR="00707DF9" w:rsidRPr="00707DF9" w:rsidRDefault="00707DF9" w:rsidP="00707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245FCB58" w14:textId="6F47E054" w:rsidR="00707DF9" w:rsidRPr="00707DF9" w:rsidRDefault="00707DF9" w:rsidP="00707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0A08C3B7" w14:textId="3375F226" w:rsidR="00707DF9" w:rsidRPr="00707DF9" w:rsidRDefault="00707DF9" w:rsidP="00707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07DF9" w14:paraId="11073850" w14:textId="77777777" w:rsidTr="00707DF9">
        <w:tc>
          <w:tcPr>
            <w:tcW w:w="2426" w:type="dxa"/>
          </w:tcPr>
          <w:p w14:paraId="45B7E9D6" w14:textId="6E81CD22" w:rsidR="00707DF9" w:rsidRDefault="00727C14" w:rsidP="00707DF9">
            <w:pPr>
              <w:jc w:val="center"/>
            </w:pPr>
            <w:r>
              <w:t>08.04.24</w:t>
            </w:r>
          </w:p>
        </w:tc>
        <w:tc>
          <w:tcPr>
            <w:tcW w:w="2426" w:type="dxa"/>
          </w:tcPr>
          <w:p w14:paraId="3B9291DB" w14:textId="77777777" w:rsidR="00707DF9" w:rsidRDefault="00707DF9" w:rsidP="00707DF9">
            <w:pPr>
              <w:jc w:val="center"/>
            </w:pPr>
          </w:p>
        </w:tc>
        <w:tc>
          <w:tcPr>
            <w:tcW w:w="2427" w:type="dxa"/>
          </w:tcPr>
          <w:p w14:paraId="00F2539B" w14:textId="30C44D3A" w:rsidR="00707DF9" w:rsidRDefault="00707DF9" w:rsidP="00707DF9">
            <w:pPr>
              <w:jc w:val="center"/>
            </w:pPr>
          </w:p>
        </w:tc>
        <w:tc>
          <w:tcPr>
            <w:tcW w:w="2427" w:type="dxa"/>
          </w:tcPr>
          <w:p w14:paraId="6B7E1B00" w14:textId="4B0F9BF8" w:rsidR="00707DF9" w:rsidRDefault="00727C14" w:rsidP="00707DF9">
            <w:pPr>
              <w:jc w:val="center"/>
            </w:pPr>
            <w:r>
              <w:t>Биология (компьютерная версия)</w:t>
            </w:r>
          </w:p>
        </w:tc>
        <w:tc>
          <w:tcPr>
            <w:tcW w:w="2427" w:type="dxa"/>
          </w:tcPr>
          <w:p w14:paraId="5FDEC9F5" w14:textId="77777777" w:rsidR="00707DF9" w:rsidRDefault="00707DF9" w:rsidP="00707DF9">
            <w:pPr>
              <w:jc w:val="center"/>
            </w:pPr>
          </w:p>
        </w:tc>
        <w:tc>
          <w:tcPr>
            <w:tcW w:w="2427" w:type="dxa"/>
          </w:tcPr>
          <w:p w14:paraId="00F6A43C" w14:textId="05C34F42" w:rsidR="00707DF9" w:rsidRDefault="00707DF9" w:rsidP="00707DF9">
            <w:pPr>
              <w:jc w:val="center"/>
            </w:pPr>
          </w:p>
        </w:tc>
      </w:tr>
      <w:tr w:rsidR="00707DF9" w14:paraId="050CF8FE" w14:textId="77777777" w:rsidTr="00707DF9">
        <w:tc>
          <w:tcPr>
            <w:tcW w:w="2426" w:type="dxa"/>
          </w:tcPr>
          <w:p w14:paraId="5D08167A" w14:textId="638A9A18" w:rsidR="00707DF9" w:rsidRDefault="00407F2B" w:rsidP="00707DF9">
            <w:pPr>
              <w:jc w:val="center"/>
            </w:pPr>
            <w:r>
              <w:t>09.04.24</w:t>
            </w:r>
          </w:p>
        </w:tc>
        <w:tc>
          <w:tcPr>
            <w:tcW w:w="2426" w:type="dxa"/>
          </w:tcPr>
          <w:p w14:paraId="1A531B41" w14:textId="52513314" w:rsidR="00707DF9" w:rsidRDefault="00407F2B" w:rsidP="00707DF9">
            <w:pPr>
              <w:jc w:val="center"/>
            </w:pPr>
            <w:r>
              <w:t>Русский язык (1 часть)</w:t>
            </w:r>
          </w:p>
        </w:tc>
        <w:tc>
          <w:tcPr>
            <w:tcW w:w="2427" w:type="dxa"/>
          </w:tcPr>
          <w:p w14:paraId="01494F01" w14:textId="77777777" w:rsidR="00707DF9" w:rsidRDefault="00707DF9" w:rsidP="00707DF9">
            <w:pPr>
              <w:jc w:val="center"/>
            </w:pPr>
          </w:p>
        </w:tc>
        <w:tc>
          <w:tcPr>
            <w:tcW w:w="2427" w:type="dxa"/>
          </w:tcPr>
          <w:p w14:paraId="74688A4A" w14:textId="77777777" w:rsidR="00707DF9" w:rsidRDefault="00707DF9" w:rsidP="00707DF9">
            <w:pPr>
              <w:jc w:val="center"/>
            </w:pPr>
          </w:p>
        </w:tc>
        <w:tc>
          <w:tcPr>
            <w:tcW w:w="2427" w:type="dxa"/>
          </w:tcPr>
          <w:p w14:paraId="698E2A2C" w14:textId="177532D4" w:rsidR="00707DF9" w:rsidRDefault="009928B7" w:rsidP="00707DF9">
            <w:pPr>
              <w:jc w:val="center"/>
            </w:pPr>
            <w:r>
              <w:t>Предмет по выбору</w:t>
            </w:r>
          </w:p>
        </w:tc>
        <w:tc>
          <w:tcPr>
            <w:tcW w:w="2427" w:type="dxa"/>
          </w:tcPr>
          <w:p w14:paraId="0DF4D7F1" w14:textId="2BB5739D" w:rsidR="00707DF9" w:rsidRDefault="00707DF9" w:rsidP="00707DF9">
            <w:pPr>
              <w:jc w:val="center"/>
            </w:pPr>
          </w:p>
        </w:tc>
      </w:tr>
      <w:tr w:rsidR="00707DF9" w14:paraId="1CED8EAE" w14:textId="77777777" w:rsidTr="00707DF9">
        <w:tc>
          <w:tcPr>
            <w:tcW w:w="2426" w:type="dxa"/>
          </w:tcPr>
          <w:p w14:paraId="5DB8E3D7" w14:textId="27D1ADE2" w:rsidR="00707DF9" w:rsidRDefault="00407F2B" w:rsidP="00707DF9">
            <w:pPr>
              <w:jc w:val="center"/>
            </w:pPr>
            <w:r>
              <w:t>10.04.24</w:t>
            </w:r>
          </w:p>
        </w:tc>
        <w:tc>
          <w:tcPr>
            <w:tcW w:w="2426" w:type="dxa"/>
          </w:tcPr>
          <w:p w14:paraId="19099875" w14:textId="5733EE83" w:rsidR="00707DF9" w:rsidRDefault="00407F2B" w:rsidP="00707DF9">
            <w:pPr>
              <w:jc w:val="center"/>
            </w:pPr>
            <w:r>
              <w:t>Русский язык (2 часть)</w:t>
            </w:r>
          </w:p>
        </w:tc>
        <w:tc>
          <w:tcPr>
            <w:tcW w:w="2427" w:type="dxa"/>
          </w:tcPr>
          <w:p w14:paraId="202A82D1" w14:textId="2C0B554B" w:rsidR="00707DF9" w:rsidRDefault="00407F2B" w:rsidP="00707DF9">
            <w:pPr>
              <w:jc w:val="center"/>
            </w:pPr>
            <w:r>
              <w:t>Русский язык</w:t>
            </w:r>
          </w:p>
        </w:tc>
        <w:tc>
          <w:tcPr>
            <w:tcW w:w="2427" w:type="dxa"/>
          </w:tcPr>
          <w:p w14:paraId="19E95C40" w14:textId="77777777" w:rsidR="00707DF9" w:rsidRDefault="00707DF9" w:rsidP="00707DF9">
            <w:pPr>
              <w:jc w:val="center"/>
            </w:pPr>
            <w:bookmarkStart w:id="0" w:name="_GoBack"/>
            <w:bookmarkEnd w:id="0"/>
          </w:p>
        </w:tc>
        <w:tc>
          <w:tcPr>
            <w:tcW w:w="2427" w:type="dxa"/>
          </w:tcPr>
          <w:p w14:paraId="2884D24D" w14:textId="77777777" w:rsidR="00707DF9" w:rsidRDefault="00707DF9" w:rsidP="00707DF9">
            <w:pPr>
              <w:jc w:val="center"/>
            </w:pPr>
          </w:p>
        </w:tc>
        <w:tc>
          <w:tcPr>
            <w:tcW w:w="2427" w:type="dxa"/>
          </w:tcPr>
          <w:p w14:paraId="0A849FA7" w14:textId="77777777" w:rsidR="00707DF9" w:rsidRDefault="00707DF9" w:rsidP="00707DF9">
            <w:pPr>
              <w:jc w:val="center"/>
            </w:pPr>
          </w:p>
        </w:tc>
      </w:tr>
      <w:tr w:rsidR="00707DF9" w14:paraId="1EDDEC73" w14:textId="77777777" w:rsidTr="00707DF9">
        <w:tc>
          <w:tcPr>
            <w:tcW w:w="2426" w:type="dxa"/>
          </w:tcPr>
          <w:p w14:paraId="608767D9" w14:textId="22B1A2AE" w:rsidR="00707DF9" w:rsidRDefault="00407F2B" w:rsidP="00707DF9">
            <w:pPr>
              <w:jc w:val="center"/>
            </w:pPr>
            <w:r>
              <w:t>11.04.24</w:t>
            </w:r>
          </w:p>
        </w:tc>
        <w:tc>
          <w:tcPr>
            <w:tcW w:w="2426" w:type="dxa"/>
          </w:tcPr>
          <w:p w14:paraId="45A7EA57" w14:textId="77777777" w:rsidR="00707DF9" w:rsidRDefault="00707DF9" w:rsidP="00707DF9">
            <w:pPr>
              <w:jc w:val="center"/>
            </w:pPr>
          </w:p>
        </w:tc>
        <w:tc>
          <w:tcPr>
            <w:tcW w:w="2427" w:type="dxa"/>
          </w:tcPr>
          <w:p w14:paraId="55D5E4C5" w14:textId="77777777" w:rsidR="00707DF9" w:rsidRDefault="00707DF9" w:rsidP="00707DF9">
            <w:pPr>
              <w:jc w:val="center"/>
            </w:pPr>
          </w:p>
        </w:tc>
        <w:tc>
          <w:tcPr>
            <w:tcW w:w="2427" w:type="dxa"/>
          </w:tcPr>
          <w:p w14:paraId="09B63941" w14:textId="019EFAFE" w:rsidR="00707DF9" w:rsidRDefault="00707DF9" w:rsidP="00707DF9">
            <w:pPr>
              <w:jc w:val="center"/>
            </w:pPr>
          </w:p>
        </w:tc>
        <w:tc>
          <w:tcPr>
            <w:tcW w:w="2427" w:type="dxa"/>
          </w:tcPr>
          <w:p w14:paraId="2EBF245E" w14:textId="77777777" w:rsidR="00707DF9" w:rsidRDefault="00707DF9" w:rsidP="00707DF9">
            <w:pPr>
              <w:jc w:val="center"/>
            </w:pPr>
          </w:p>
        </w:tc>
        <w:tc>
          <w:tcPr>
            <w:tcW w:w="2427" w:type="dxa"/>
          </w:tcPr>
          <w:p w14:paraId="75E2F500" w14:textId="13035C4F" w:rsidR="00707DF9" w:rsidRDefault="00407F2B" w:rsidP="00707DF9">
            <w:pPr>
              <w:jc w:val="center"/>
            </w:pPr>
            <w:r>
              <w:t xml:space="preserve">Математика </w:t>
            </w:r>
          </w:p>
        </w:tc>
      </w:tr>
      <w:tr w:rsidR="00707DF9" w14:paraId="10B8B749" w14:textId="77777777" w:rsidTr="00707DF9">
        <w:tc>
          <w:tcPr>
            <w:tcW w:w="2426" w:type="dxa"/>
          </w:tcPr>
          <w:p w14:paraId="42C4BD89" w14:textId="27EE6CF4" w:rsidR="00707DF9" w:rsidRDefault="00407F2B" w:rsidP="00707DF9">
            <w:pPr>
              <w:jc w:val="center"/>
            </w:pPr>
            <w:r>
              <w:t>12.04.24</w:t>
            </w:r>
          </w:p>
        </w:tc>
        <w:tc>
          <w:tcPr>
            <w:tcW w:w="2426" w:type="dxa"/>
          </w:tcPr>
          <w:p w14:paraId="10A80EBC" w14:textId="3AAE167B" w:rsidR="00707DF9" w:rsidRDefault="00407F2B" w:rsidP="00707DF9">
            <w:pPr>
              <w:jc w:val="center"/>
            </w:pPr>
            <w:r>
              <w:t xml:space="preserve">Математика </w:t>
            </w:r>
          </w:p>
        </w:tc>
        <w:tc>
          <w:tcPr>
            <w:tcW w:w="2427" w:type="dxa"/>
          </w:tcPr>
          <w:p w14:paraId="1A49ED3C" w14:textId="712E1C71" w:rsidR="00707DF9" w:rsidRDefault="00407F2B" w:rsidP="00707DF9">
            <w:pPr>
              <w:jc w:val="center"/>
            </w:pPr>
            <w:r>
              <w:t xml:space="preserve">Математика </w:t>
            </w:r>
          </w:p>
        </w:tc>
        <w:tc>
          <w:tcPr>
            <w:tcW w:w="2427" w:type="dxa"/>
          </w:tcPr>
          <w:p w14:paraId="211ECD59" w14:textId="77777777" w:rsidR="00707DF9" w:rsidRDefault="00707DF9" w:rsidP="00707DF9">
            <w:pPr>
              <w:jc w:val="center"/>
            </w:pPr>
          </w:p>
        </w:tc>
        <w:tc>
          <w:tcPr>
            <w:tcW w:w="2427" w:type="dxa"/>
          </w:tcPr>
          <w:p w14:paraId="35B88BCD" w14:textId="77777777" w:rsidR="00707DF9" w:rsidRDefault="00707DF9" w:rsidP="00707DF9">
            <w:pPr>
              <w:jc w:val="center"/>
            </w:pPr>
          </w:p>
        </w:tc>
        <w:tc>
          <w:tcPr>
            <w:tcW w:w="2427" w:type="dxa"/>
          </w:tcPr>
          <w:p w14:paraId="03D8015B" w14:textId="77777777" w:rsidR="00707DF9" w:rsidRDefault="00707DF9" w:rsidP="00707DF9">
            <w:pPr>
              <w:jc w:val="center"/>
            </w:pPr>
          </w:p>
        </w:tc>
      </w:tr>
      <w:tr w:rsidR="00707DF9" w14:paraId="1F61415E" w14:textId="77777777" w:rsidTr="00707DF9">
        <w:tc>
          <w:tcPr>
            <w:tcW w:w="2426" w:type="dxa"/>
          </w:tcPr>
          <w:p w14:paraId="195C19FA" w14:textId="40E26AC2" w:rsidR="00707DF9" w:rsidRDefault="00407F2B" w:rsidP="00707DF9">
            <w:pPr>
              <w:jc w:val="center"/>
            </w:pPr>
            <w:r>
              <w:t>16.04.24</w:t>
            </w:r>
          </w:p>
        </w:tc>
        <w:tc>
          <w:tcPr>
            <w:tcW w:w="2426" w:type="dxa"/>
          </w:tcPr>
          <w:p w14:paraId="7D5D56F8" w14:textId="77777777" w:rsidR="00707DF9" w:rsidRDefault="00707DF9" w:rsidP="00707DF9">
            <w:pPr>
              <w:jc w:val="center"/>
            </w:pPr>
          </w:p>
        </w:tc>
        <w:tc>
          <w:tcPr>
            <w:tcW w:w="2427" w:type="dxa"/>
          </w:tcPr>
          <w:p w14:paraId="00DE6F6B" w14:textId="77777777" w:rsidR="00707DF9" w:rsidRDefault="00707DF9" w:rsidP="00707DF9">
            <w:pPr>
              <w:jc w:val="center"/>
            </w:pPr>
          </w:p>
        </w:tc>
        <w:tc>
          <w:tcPr>
            <w:tcW w:w="2427" w:type="dxa"/>
          </w:tcPr>
          <w:p w14:paraId="70651124" w14:textId="1279932C" w:rsidR="00707DF9" w:rsidRDefault="00407F2B" w:rsidP="00707DF9">
            <w:pPr>
              <w:jc w:val="center"/>
            </w:pPr>
            <w:r>
              <w:t xml:space="preserve">Математика </w:t>
            </w:r>
          </w:p>
        </w:tc>
        <w:tc>
          <w:tcPr>
            <w:tcW w:w="2427" w:type="dxa"/>
          </w:tcPr>
          <w:p w14:paraId="704F97E6" w14:textId="27AEC6EA" w:rsidR="00707DF9" w:rsidRDefault="00407F2B" w:rsidP="00707DF9">
            <w:pPr>
              <w:jc w:val="center"/>
            </w:pPr>
            <w:r>
              <w:t xml:space="preserve">Математика </w:t>
            </w:r>
          </w:p>
        </w:tc>
        <w:tc>
          <w:tcPr>
            <w:tcW w:w="2427" w:type="dxa"/>
          </w:tcPr>
          <w:p w14:paraId="388347AB" w14:textId="77777777" w:rsidR="00707DF9" w:rsidRDefault="00707DF9" w:rsidP="00707DF9">
            <w:pPr>
              <w:jc w:val="center"/>
            </w:pPr>
          </w:p>
        </w:tc>
      </w:tr>
      <w:tr w:rsidR="00707DF9" w14:paraId="45E32AA5" w14:textId="77777777" w:rsidTr="00707DF9">
        <w:tc>
          <w:tcPr>
            <w:tcW w:w="2426" w:type="dxa"/>
          </w:tcPr>
          <w:p w14:paraId="7115693E" w14:textId="4117F568" w:rsidR="00707DF9" w:rsidRDefault="00407F2B" w:rsidP="00707DF9">
            <w:pPr>
              <w:jc w:val="center"/>
            </w:pPr>
            <w:r>
              <w:t>17.04.24</w:t>
            </w:r>
          </w:p>
        </w:tc>
        <w:tc>
          <w:tcPr>
            <w:tcW w:w="2426" w:type="dxa"/>
          </w:tcPr>
          <w:p w14:paraId="5D737545" w14:textId="77777777" w:rsidR="00707DF9" w:rsidRDefault="00707DF9" w:rsidP="00707DF9">
            <w:pPr>
              <w:jc w:val="center"/>
            </w:pPr>
          </w:p>
        </w:tc>
        <w:tc>
          <w:tcPr>
            <w:tcW w:w="2427" w:type="dxa"/>
          </w:tcPr>
          <w:p w14:paraId="3166BAC0" w14:textId="74ED352A" w:rsidR="00707DF9" w:rsidRDefault="00407F2B" w:rsidP="00707DF9">
            <w:pPr>
              <w:jc w:val="center"/>
            </w:pPr>
            <w:r>
              <w:t xml:space="preserve">Биология </w:t>
            </w:r>
          </w:p>
        </w:tc>
        <w:tc>
          <w:tcPr>
            <w:tcW w:w="2427" w:type="dxa"/>
          </w:tcPr>
          <w:p w14:paraId="4D1713B1" w14:textId="77777777" w:rsidR="00707DF9" w:rsidRDefault="00707DF9" w:rsidP="00707DF9">
            <w:pPr>
              <w:jc w:val="center"/>
            </w:pPr>
          </w:p>
        </w:tc>
        <w:tc>
          <w:tcPr>
            <w:tcW w:w="2427" w:type="dxa"/>
          </w:tcPr>
          <w:p w14:paraId="095B5322" w14:textId="77777777" w:rsidR="00707DF9" w:rsidRDefault="00707DF9" w:rsidP="00707DF9">
            <w:pPr>
              <w:jc w:val="center"/>
            </w:pPr>
          </w:p>
        </w:tc>
        <w:tc>
          <w:tcPr>
            <w:tcW w:w="2427" w:type="dxa"/>
          </w:tcPr>
          <w:p w14:paraId="0F90ED10" w14:textId="20E74826" w:rsidR="00707DF9" w:rsidRDefault="00407F2B" w:rsidP="00707DF9">
            <w:pPr>
              <w:jc w:val="center"/>
            </w:pPr>
            <w:r>
              <w:t>Русский язык</w:t>
            </w:r>
          </w:p>
        </w:tc>
      </w:tr>
      <w:tr w:rsidR="00407F2B" w14:paraId="38C15D6B" w14:textId="77777777" w:rsidTr="00707DF9">
        <w:tc>
          <w:tcPr>
            <w:tcW w:w="2426" w:type="dxa"/>
          </w:tcPr>
          <w:p w14:paraId="235CF883" w14:textId="3A716FF6" w:rsidR="00407F2B" w:rsidRDefault="00407F2B" w:rsidP="00707DF9">
            <w:pPr>
              <w:jc w:val="center"/>
            </w:pPr>
            <w:r>
              <w:t>18.04.24</w:t>
            </w:r>
          </w:p>
        </w:tc>
        <w:tc>
          <w:tcPr>
            <w:tcW w:w="2426" w:type="dxa"/>
          </w:tcPr>
          <w:p w14:paraId="40B6808C" w14:textId="77777777" w:rsidR="00407F2B" w:rsidRDefault="00407F2B" w:rsidP="00707DF9">
            <w:pPr>
              <w:jc w:val="center"/>
            </w:pPr>
          </w:p>
        </w:tc>
        <w:tc>
          <w:tcPr>
            <w:tcW w:w="2427" w:type="dxa"/>
          </w:tcPr>
          <w:p w14:paraId="346E5539" w14:textId="77777777" w:rsidR="00407F2B" w:rsidRDefault="00407F2B" w:rsidP="00707DF9">
            <w:pPr>
              <w:jc w:val="center"/>
            </w:pPr>
          </w:p>
        </w:tc>
        <w:tc>
          <w:tcPr>
            <w:tcW w:w="2427" w:type="dxa"/>
          </w:tcPr>
          <w:p w14:paraId="07C847CC" w14:textId="0491909C" w:rsidR="00407F2B" w:rsidRDefault="009928B7" w:rsidP="00707DF9">
            <w:pPr>
              <w:jc w:val="center"/>
            </w:pPr>
            <w:r>
              <w:t xml:space="preserve">История </w:t>
            </w:r>
          </w:p>
        </w:tc>
        <w:tc>
          <w:tcPr>
            <w:tcW w:w="2427" w:type="dxa"/>
          </w:tcPr>
          <w:p w14:paraId="297719A7" w14:textId="632686A0" w:rsidR="00407F2B" w:rsidRDefault="009928B7" w:rsidP="00707DF9">
            <w:pPr>
              <w:jc w:val="center"/>
            </w:pPr>
            <w:r>
              <w:t>Предмет по выбору</w:t>
            </w:r>
          </w:p>
        </w:tc>
        <w:tc>
          <w:tcPr>
            <w:tcW w:w="2427" w:type="dxa"/>
          </w:tcPr>
          <w:p w14:paraId="591FEC84" w14:textId="77777777" w:rsidR="00407F2B" w:rsidRDefault="00407F2B" w:rsidP="00707DF9">
            <w:pPr>
              <w:jc w:val="center"/>
            </w:pPr>
          </w:p>
        </w:tc>
      </w:tr>
      <w:tr w:rsidR="00407F2B" w14:paraId="60208610" w14:textId="77777777" w:rsidTr="00707DF9">
        <w:tc>
          <w:tcPr>
            <w:tcW w:w="2426" w:type="dxa"/>
          </w:tcPr>
          <w:p w14:paraId="1CFE72C0" w14:textId="467BBEF5" w:rsidR="00407F2B" w:rsidRDefault="00407F2B" w:rsidP="00707DF9">
            <w:pPr>
              <w:jc w:val="center"/>
            </w:pPr>
            <w:r>
              <w:t>19.04.24</w:t>
            </w:r>
          </w:p>
        </w:tc>
        <w:tc>
          <w:tcPr>
            <w:tcW w:w="2426" w:type="dxa"/>
          </w:tcPr>
          <w:p w14:paraId="6884F7C1" w14:textId="0AB2E699" w:rsidR="00407F2B" w:rsidRDefault="00315EE2" w:rsidP="00707DF9">
            <w:pPr>
              <w:jc w:val="center"/>
            </w:pPr>
            <w:r>
              <w:t>Окружающий мир</w:t>
            </w:r>
          </w:p>
        </w:tc>
        <w:tc>
          <w:tcPr>
            <w:tcW w:w="2427" w:type="dxa"/>
          </w:tcPr>
          <w:p w14:paraId="5021964E" w14:textId="77777777" w:rsidR="00407F2B" w:rsidRDefault="00407F2B" w:rsidP="00707DF9">
            <w:pPr>
              <w:jc w:val="center"/>
            </w:pPr>
          </w:p>
        </w:tc>
        <w:tc>
          <w:tcPr>
            <w:tcW w:w="2427" w:type="dxa"/>
          </w:tcPr>
          <w:p w14:paraId="33901D75" w14:textId="77777777" w:rsidR="00407F2B" w:rsidRDefault="00407F2B" w:rsidP="00707DF9">
            <w:pPr>
              <w:jc w:val="center"/>
            </w:pPr>
          </w:p>
        </w:tc>
        <w:tc>
          <w:tcPr>
            <w:tcW w:w="2427" w:type="dxa"/>
          </w:tcPr>
          <w:p w14:paraId="3AC6D34B" w14:textId="77777777" w:rsidR="00407F2B" w:rsidRDefault="00407F2B" w:rsidP="00707DF9">
            <w:pPr>
              <w:jc w:val="center"/>
            </w:pPr>
          </w:p>
        </w:tc>
        <w:tc>
          <w:tcPr>
            <w:tcW w:w="2427" w:type="dxa"/>
          </w:tcPr>
          <w:p w14:paraId="78A4AA27" w14:textId="73C67373" w:rsidR="00407F2B" w:rsidRDefault="00407F2B" w:rsidP="00707DF9">
            <w:pPr>
              <w:jc w:val="center"/>
            </w:pPr>
            <w:r>
              <w:t>Предмет по выбору</w:t>
            </w:r>
          </w:p>
        </w:tc>
      </w:tr>
      <w:tr w:rsidR="00407F2B" w14:paraId="20687D00" w14:textId="77777777" w:rsidTr="00707DF9">
        <w:tc>
          <w:tcPr>
            <w:tcW w:w="2426" w:type="dxa"/>
          </w:tcPr>
          <w:p w14:paraId="5F40DEAC" w14:textId="3FECD272" w:rsidR="00407F2B" w:rsidRDefault="00407F2B" w:rsidP="00707DF9">
            <w:pPr>
              <w:jc w:val="center"/>
            </w:pPr>
            <w:r>
              <w:t>24.04.24</w:t>
            </w:r>
          </w:p>
        </w:tc>
        <w:tc>
          <w:tcPr>
            <w:tcW w:w="2426" w:type="dxa"/>
          </w:tcPr>
          <w:p w14:paraId="56AB5FB9" w14:textId="77777777" w:rsidR="00407F2B" w:rsidRDefault="00407F2B" w:rsidP="00707DF9">
            <w:pPr>
              <w:jc w:val="center"/>
            </w:pPr>
          </w:p>
        </w:tc>
        <w:tc>
          <w:tcPr>
            <w:tcW w:w="2427" w:type="dxa"/>
          </w:tcPr>
          <w:p w14:paraId="078423FD" w14:textId="77777777" w:rsidR="00407F2B" w:rsidRDefault="00407F2B" w:rsidP="00707DF9">
            <w:pPr>
              <w:jc w:val="center"/>
            </w:pPr>
          </w:p>
        </w:tc>
        <w:tc>
          <w:tcPr>
            <w:tcW w:w="2427" w:type="dxa"/>
          </w:tcPr>
          <w:p w14:paraId="736543F9" w14:textId="10639BCF" w:rsidR="00407F2B" w:rsidRDefault="00407F2B" w:rsidP="00707DF9">
            <w:pPr>
              <w:jc w:val="center"/>
            </w:pPr>
            <w:r>
              <w:t>Русский язык</w:t>
            </w:r>
          </w:p>
        </w:tc>
        <w:tc>
          <w:tcPr>
            <w:tcW w:w="2427" w:type="dxa"/>
          </w:tcPr>
          <w:p w14:paraId="0EEDA7F6" w14:textId="0C774944" w:rsidR="00407F2B" w:rsidRDefault="00407F2B" w:rsidP="00707DF9">
            <w:pPr>
              <w:jc w:val="center"/>
            </w:pPr>
            <w:r>
              <w:t>Русский язык</w:t>
            </w:r>
          </w:p>
        </w:tc>
        <w:tc>
          <w:tcPr>
            <w:tcW w:w="2427" w:type="dxa"/>
          </w:tcPr>
          <w:p w14:paraId="4E514FA0" w14:textId="77777777" w:rsidR="00407F2B" w:rsidRDefault="00407F2B" w:rsidP="00707DF9">
            <w:pPr>
              <w:jc w:val="center"/>
            </w:pPr>
          </w:p>
        </w:tc>
      </w:tr>
      <w:tr w:rsidR="00727C14" w14:paraId="1EB77418" w14:textId="77777777" w:rsidTr="00707DF9">
        <w:tc>
          <w:tcPr>
            <w:tcW w:w="2426" w:type="dxa"/>
          </w:tcPr>
          <w:p w14:paraId="6EA81E77" w14:textId="5A5EB36F" w:rsidR="00727C14" w:rsidRDefault="00727C14" w:rsidP="00727C14">
            <w:pPr>
              <w:jc w:val="center"/>
            </w:pPr>
            <w:r>
              <w:t>25.04.24</w:t>
            </w:r>
          </w:p>
        </w:tc>
        <w:tc>
          <w:tcPr>
            <w:tcW w:w="2426" w:type="dxa"/>
          </w:tcPr>
          <w:p w14:paraId="42A59CA3" w14:textId="77777777" w:rsidR="00727C14" w:rsidRDefault="00727C14" w:rsidP="00727C14">
            <w:pPr>
              <w:jc w:val="center"/>
            </w:pPr>
          </w:p>
        </w:tc>
        <w:tc>
          <w:tcPr>
            <w:tcW w:w="2427" w:type="dxa"/>
          </w:tcPr>
          <w:p w14:paraId="6676F826" w14:textId="7E169598" w:rsidR="00727C14" w:rsidRDefault="00727C14" w:rsidP="00727C14">
            <w:pPr>
              <w:jc w:val="center"/>
            </w:pPr>
            <w:r>
              <w:t xml:space="preserve">История </w:t>
            </w:r>
          </w:p>
        </w:tc>
        <w:tc>
          <w:tcPr>
            <w:tcW w:w="2427" w:type="dxa"/>
          </w:tcPr>
          <w:p w14:paraId="7D1AA8F6" w14:textId="77777777" w:rsidR="00727C14" w:rsidRDefault="00727C14" w:rsidP="00727C14">
            <w:pPr>
              <w:jc w:val="center"/>
            </w:pPr>
          </w:p>
        </w:tc>
        <w:tc>
          <w:tcPr>
            <w:tcW w:w="2427" w:type="dxa"/>
          </w:tcPr>
          <w:p w14:paraId="02D0D96F" w14:textId="77777777" w:rsidR="00727C14" w:rsidRDefault="00727C14" w:rsidP="00727C14">
            <w:pPr>
              <w:jc w:val="center"/>
            </w:pPr>
          </w:p>
        </w:tc>
        <w:tc>
          <w:tcPr>
            <w:tcW w:w="2427" w:type="dxa"/>
          </w:tcPr>
          <w:p w14:paraId="213238BD" w14:textId="4375D41E" w:rsidR="00727C14" w:rsidRDefault="00727C14" w:rsidP="00727C14">
            <w:pPr>
              <w:jc w:val="center"/>
            </w:pPr>
            <w:r>
              <w:t>Предмет по выбору</w:t>
            </w:r>
          </w:p>
        </w:tc>
      </w:tr>
    </w:tbl>
    <w:p w14:paraId="6318FF7D" w14:textId="77777777" w:rsidR="00707DF9" w:rsidRDefault="00707DF9" w:rsidP="00707DF9">
      <w:pPr>
        <w:spacing w:after="0"/>
        <w:ind w:firstLine="709"/>
        <w:jc w:val="center"/>
      </w:pPr>
    </w:p>
    <w:sectPr w:rsidR="00707DF9" w:rsidSect="00707DF9">
      <w:pgSz w:w="16838" w:h="11906" w:orient="landscape" w:code="9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5C"/>
    <w:rsid w:val="00315EE2"/>
    <w:rsid w:val="00407F2B"/>
    <w:rsid w:val="0045615C"/>
    <w:rsid w:val="0050667E"/>
    <w:rsid w:val="00516EF3"/>
    <w:rsid w:val="006C0B77"/>
    <w:rsid w:val="00707DF9"/>
    <w:rsid w:val="00727C14"/>
    <w:rsid w:val="008242FF"/>
    <w:rsid w:val="00870751"/>
    <w:rsid w:val="00922C48"/>
    <w:rsid w:val="00987F4C"/>
    <w:rsid w:val="009928B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B93E"/>
  <w15:chartTrackingRefBased/>
  <w15:docId w15:val="{5EA9835E-0E19-402D-AD2D-77568BA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2024-02-25T04:17:00Z</dcterms:created>
  <dcterms:modified xsi:type="dcterms:W3CDTF">2024-02-26T09:11:00Z</dcterms:modified>
</cp:coreProperties>
</file>